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247" w:rsidRDefault="00540247" w:rsidP="00540247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SÜRDÜRÜLEBİLİR SATIN </w:t>
      </w:r>
      <w:proofErr w:type="gramStart"/>
      <w:r>
        <w:rPr>
          <w:b/>
          <w:lang w:val="en-US"/>
        </w:rPr>
        <w:t xml:space="preserve">ALMA  </w:t>
      </w:r>
      <w:r w:rsidRPr="00590F2D">
        <w:rPr>
          <w:b/>
          <w:lang w:val="en-US"/>
        </w:rPr>
        <w:t>POLİTİKASI</w:t>
      </w:r>
      <w:proofErr w:type="gramEnd"/>
    </w:p>
    <w:p w:rsidR="00540247" w:rsidRDefault="00540247" w:rsidP="00540247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Sürdürülebilir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anlayışı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doğrultusunda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çözüm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ortaklarımızın</w:t>
      </w:r>
      <w:proofErr w:type="spellEnd"/>
      <w:r w:rsidRPr="00EA0AFB">
        <w:rPr>
          <w:lang w:val="en-US"/>
        </w:rPr>
        <w:t>;</w:t>
      </w:r>
    </w:p>
    <w:p w:rsidR="00540247" w:rsidRPr="00EA0AFB" w:rsidRDefault="00540247" w:rsidP="00540247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 xml:space="preserve">Kalite </w:t>
      </w:r>
      <w:proofErr w:type="spellStart"/>
      <w:r w:rsidRPr="00EA0AFB">
        <w:rPr>
          <w:lang w:val="en-US"/>
        </w:rPr>
        <w:t>Güvence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Yönetim</w:t>
      </w:r>
      <w:proofErr w:type="spellEnd"/>
      <w:r w:rsidRPr="00EA0AFB">
        <w:rPr>
          <w:lang w:val="en-US"/>
        </w:rPr>
        <w:t xml:space="preserve"> Sistemleri,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İş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Sağlığı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Güvenliği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Yönetim</w:t>
      </w:r>
      <w:proofErr w:type="spellEnd"/>
      <w:r w:rsidRPr="00EA0AFB">
        <w:rPr>
          <w:lang w:val="en-US"/>
        </w:rPr>
        <w:t xml:space="preserve"> Sistemleri, </w:t>
      </w:r>
      <w:proofErr w:type="spellStart"/>
      <w:r w:rsidRPr="00EA0AFB">
        <w:rPr>
          <w:lang w:val="en-US"/>
        </w:rPr>
        <w:t>uluslararası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düzeyde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kabul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görmüş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sürdürülebilirlik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etiktlerine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sertifikalarına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sahip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540247" w:rsidRPr="00EA0AFB" w:rsidRDefault="00540247" w:rsidP="00540247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tedarikte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çevreye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etkilerinin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mevzuatlarına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540247" w:rsidRPr="00EA0AFB" w:rsidRDefault="00540247" w:rsidP="00540247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Kaynakları</w:t>
      </w:r>
      <w:proofErr w:type="spellEnd"/>
      <w:r w:rsidRPr="00EA0AFB">
        <w:rPr>
          <w:lang w:val="en-US"/>
        </w:rPr>
        <w:t xml:space="preserve">; </w:t>
      </w:r>
      <w:proofErr w:type="spellStart"/>
      <w:r w:rsidRPr="00EA0AFB">
        <w:rPr>
          <w:lang w:val="en-US"/>
        </w:rPr>
        <w:t>doğal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yaşama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ekosisteme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zarar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vermeden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uygun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şekilde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kullanıyor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tüketiyor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avlanma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yasaklarına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uyuyor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540247" w:rsidRPr="00EA0AFB" w:rsidRDefault="00540247" w:rsidP="00540247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Atıklarını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indirmek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doğru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yönetmek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ambalajlarında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daha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dökme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ambalajlama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sunuyor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540247" w:rsidRPr="00EA0AFB" w:rsidRDefault="00540247" w:rsidP="00540247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dostu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tasarruflu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yöresel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etik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değerlere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veren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dönüşebilir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geri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dönüştürülmüş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malzeme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kullanan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organik</w:t>
      </w:r>
      <w:proofErr w:type="spellEnd"/>
      <w:r w:rsidRPr="00EA0AFB">
        <w:rPr>
          <w:lang w:val="en-US"/>
        </w:rPr>
        <w:t xml:space="preserve">, bio, vegan, </w:t>
      </w:r>
      <w:proofErr w:type="spellStart"/>
      <w:r w:rsidRPr="00EA0AFB">
        <w:rPr>
          <w:lang w:val="en-US"/>
        </w:rPr>
        <w:t>hayvanlar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üzerinde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denenmemiş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zararlı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kimyasal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bileşenler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içermeyen</w:t>
      </w:r>
      <w:proofErr w:type="spellEnd"/>
      <w:r w:rsidRPr="00EA0AFB">
        <w:rPr>
          <w:lang w:val="en-US"/>
        </w:rPr>
        <w:t xml:space="preserve"> vb. </w:t>
      </w:r>
      <w:proofErr w:type="spellStart"/>
      <w:r w:rsidRPr="00EA0AFB">
        <w:rPr>
          <w:lang w:val="en-US"/>
        </w:rPr>
        <w:t>alternatifleri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sunmalarına</w:t>
      </w:r>
      <w:proofErr w:type="spellEnd"/>
      <w:r w:rsidRPr="00EA0AFB">
        <w:rPr>
          <w:lang w:val="en-US"/>
        </w:rPr>
        <w:t xml:space="preserve">, </w:t>
      </w:r>
    </w:p>
    <w:p w:rsidR="00540247" w:rsidRPr="00EA0AFB" w:rsidRDefault="00540247" w:rsidP="00540247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r w:rsidRPr="00EA0AFB">
        <w:rPr>
          <w:lang w:val="en-US"/>
        </w:rPr>
        <w:t xml:space="preserve">Yerli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yerel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üretim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sağlayıcısı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 xml:space="preserve">, </w:t>
      </w:r>
    </w:p>
    <w:p w:rsidR="00540247" w:rsidRPr="00EA0AFB" w:rsidRDefault="00540247" w:rsidP="00540247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Ülkemizin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bölgemizin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mutfağını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geleneklerini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kültürünü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yansıtan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tanıtan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ürün</w:t>
      </w:r>
      <w:proofErr w:type="spellEnd"/>
      <w:r w:rsidRPr="00EA0AFB">
        <w:rPr>
          <w:lang w:val="en-US"/>
        </w:rPr>
        <w:t>/</w:t>
      </w:r>
      <w:proofErr w:type="spellStart"/>
      <w:r w:rsidRPr="00EA0AFB">
        <w:rPr>
          <w:lang w:val="en-US"/>
        </w:rPr>
        <w:t>hizmet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olmasına</w:t>
      </w:r>
      <w:proofErr w:type="spellEnd"/>
      <w:r w:rsidRPr="00EA0AFB">
        <w:rPr>
          <w:lang w:val="en-US"/>
        </w:rPr>
        <w:t>,</w:t>
      </w:r>
    </w:p>
    <w:p w:rsidR="00540247" w:rsidRDefault="00540247" w:rsidP="00540247">
      <w:pPr>
        <w:spacing w:line="360" w:lineRule="auto"/>
        <w:ind w:left="708" w:right="860"/>
        <w:jc w:val="both"/>
        <w:rPr>
          <w:lang w:val="en-US"/>
        </w:rPr>
      </w:pPr>
      <w:proofErr w:type="spellStart"/>
      <w:r w:rsidRPr="00EA0AFB">
        <w:rPr>
          <w:lang w:val="en-US"/>
        </w:rPr>
        <w:t>Önem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verir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bakış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açımızı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paydaş</w:t>
      </w:r>
      <w:proofErr w:type="spellEnd"/>
      <w:r>
        <w:rPr>
          <w:lang w:val="en-US"/>
        </w:rPr>
        <w:t xml:space="preserve"> </w:t>
      </w:r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tedarikçilerimize</w:t>
      </w:r>
      <w:proofErr w:type="spellEnd"/>
      <w:proofErr w:type="gram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iletiriz</w:t>
      </w:r>
      <w:proofErr w:type="spellEnd"/>
      <w:r w:rsidRPr="00EA0AFB">
        <w:rPr>
          <w:lang w:val="en-US"/>
        </w:rPr>
        <w:t xml:space="preserve">. </w:t>
      </w:r>
      <w:proofErr w:type="spellStart"/>
      <w:r w:rsidRPr="00EA0AFB">
        <w:rPr>
          <w:lang w:val="en-US"/>
        </w:rPr>
        <w:t>Tedarikçilerimiz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ile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birlikte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verimli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satın</w:t>
      </w:r>
      <w:proofErr w:type="spellEnd"/>
      <w:r w:rsidRPr="00EA0AFB">
        <w:rPr>
          <w:lang w:val="en-US"/>
        </w:rPr>
        <w:t xml:space="preserve"> alma </w:t>
      </w:r>
      <w:proofErr w:type="spellStart"/>
      <w:r w:rsidRPr="00EA0AFB">
        <w:rPr>
          <w:lang w:val="en-US"/>
        </w:rPr>
        <w:t>fırsatları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yaratmaya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çalışır</w:t>
      </w:r>
      <w:proofErr w:type="spellEnd"/>
      <w:r w:rsidRPr="00EA0AFB">
        <w:rPr>
          <w:lang w:val="en-US"/>
        </w:rPr>
        <w:t xml:space="preserve">, </w:t>
      </w:r>
      <w:proofErr w:type="spellStart"/>
      <w:r w:rsidRPr="00EA0AFB">
        <w:rPr>
          <w:lang w:val="en-US"/>
        </w:rPr>
        <w:t>tedarik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süreçlerinden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doğan</w:t>
      </w:r>
      <w:proofErr w:type="spellEnd"/>
      <w:r w:rsidRPr="00EA0AFB">
        <w:rPr>
          <w:lang w:val="en-US"/>
        </w:rPr>
        <w:t xml:space="preserve"> </w:t>
      </w:r>
      <w:proofErr w:type="spellStart"/>
      <w:r w:rsidRPr="00EA0AFB">
        <w:rPr>
          <w:lang w:val="en-US"/>
        </w:rPr>
        <w:t>çevre</w:t>
      </w:r>
      <w:proofErr w:type="spellEnd"/>
      <w:r w:rsidRPr="00EA0AFB">
        <w:rPr>
          <w:lang w:val="en-US"/>
        </w:rPr>
        <w:t xml:space="preserve"> etkilerini azaltmayı hedefleriz.</w:t>
      </w:r>
    </w:p>
    <w:p w:rsidR="00287A32" w:rsidRDefault="00287A32" w:rsidP="00540247">
      <w:pPr>
        <w:spacing w:line="360" w:lineRule="auto"/>
        <w:ind w:left="708" w:right="860"/>
        <w:jc w:val="both"/>
        <w:rPr>
          <w:lang w:val="en-US"/>
        </w:rPr>
      </w:pPr>
    </w:p>
    <w:p w:rsidR="00287A32" w:rsidRPr="005F3748" w:rsidRDefault="00287A32" w:rsidP="00540247">
      <w:pPr>
        <w:spacing w:line="360" w:lineRule="auto"/>
        <w:ind w:left="708" w:right="860"/>
        <w:jc w:val="both"/>
        <w:rPr>
          <w:lang w:val="en-US"/>
        </w:rPr>
      </w:pPr>
      <w:r>
        <w:t xml:space="preserve">                                                                                                                                            YÖNETİM</w:t>
      </w:r>
    </w:p>
    <w:p w:rsidR="00590F2D" w:rsidRPr="00E00E29" w:rsidRDefault="00590F2D" w:rsidP="00E00E29"/>
    <w:sectPr w:rsidR="00590F2D" w:rsidRPr="00E00E29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448E" w:rsidRDefault="000E448E" w:rsidP="00590F2D">
      <w:pPr>
        <w:spacing w:after="0" w:line="240" w:lineRule="auto"/>
      </w:pPr>
      <w:r>
        <w:separator/>
      </w:r>
    </w:p>
  </w:endnote>
  <w:endnote w:type="continuationSeparator" w:id="0">
    <w:p w:rsidR="000E448E" w:rsidRDefault="000E448E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448E" w:rsidRDefault="000E448E" w:rsidP="00590F2D">
      <w:pPr>
        <w:spacing w:after="0" w:line="240" w:lineRule="auto"/>
      </w:pPr>
      <w:r>
        <w:separator/>
      </w:r>
    </w:p>
  </w:footnote>
  <w:footnote w:type="continuationSeparator" w:id="0">
    <w:p w:rsidR="000E448E" w:rsidRDefault="000E448E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9DF" w:rsidRDefault="00BD3F99" w:rsidP="006459DF">
    <w:pPr>
      <w:pStyle w:val="stBilgi"/>
      <w:rPr>
        <w:b/>
        <w:sz w:val="32"/>
        <w:lang w:val="en-US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C7E24B" wp14:editId="704140F8">
          <wp:simplePos x="0" y="0"/>
          <wp:positionH relativeFrom="column">
            <wp:posOffset>0</wp:posOffset>
          </wp:positionH>
          <wp:positionV relativeFrom="paragraph">
            <wp:posOffset>251460</wp:posOffset>
          </wp:positionV>
          <wp:extent cx="1516380" cy="929640"/>
          <wp:effectExtent l="0" t="0" r="7620" b="3810"/>
          <wp:wrapSquare wrapText="bothSides"/>
          <wp:docPr id="1812515538" name="Resim 1" descr="metin, yazı tipi, logo, meneviş mavis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46120" name="Resim 1" descr="metin, yazı tipi, logo, meneviş mavisi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59DF" w:rsidRDefault="006459DF" w:rsidP="006459DF">
    <w:pPr>
      <w:pStyle w:val="stBilgi"/>
      <w:rPr>
        <w:b/>
        <w:sz w:val="32"/>
        <w:lang w:val="en-US"/>
      </w:rPr>
    </w:pPr>
  </w:p>
  <w:p w:rsidR="00590F2D" w:rsidRPr="00590F2D" w:rsidRDefault="00C55A54" w:rsidP="006459DF">
    <w:pPr>
      <w:pStyle w:val="stBilgi"/>
      <w:rPr>
        <w:b/>
        <w:sz w:val="32"/>
        <w:lang w:val="en-US"/>
      </w:rPr>
    </w:pPr>
    <w:r>
      <w:rPr>
        <w:b/>
        <w:sz w:val="32"/>
        <w:lang w:val="en-US"/>
      </w:rPr>
      <w:t xml:space="preserve">            </w:t>
    </w:r>
    <w:r w:rsidR="00BD3F99">
      <w:rPr>
        <w:b/>
        <w:sz w:val="32"/>
        <w:lang w:val="en-US"/>
      </w:rPr>
      <w:t>KRİSTAL</w:t>
    </w:r>
    <w:r>
      <w:rPr>
        <w:b/>
        <w:sz w:val="32"/>
        <w:lang w:val="en-US"/>
      </w:rPr>
      <w:t xml:space="preserve"> OTEL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727112">
    <w:abstractNumId w:val="2"/>
  </w:num>
  <w:num w:numId="2" w16cid:durableId="1288851270">
    <w:abstractNumId w:val="0"/>
  </w:num>
  <w:num w:numId="3" w16cid:durableId="2017489395">
    <w:abstractNumId w:val="3"/>
  </w:num>
  <w:num w:numId="4" w16cid:durableId="103110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2D"/>
    <w:rsid w:val="00002E3F"/>
    <w:rsid w:val="000703F3"/>
    <w:rsid w:val="000E448E"/>
    <w:rsid w:val="000E4AC2"/>
    <w:rsid w:val="00100F02"/>
    <w:rsid w:val="00183B04"/>
    <w:rsid w:val="00287A32"/>
    <w:rsid w:val="003070FC"/>
    <w:rsid w:val="004168B1"/>
    <w:rsid w:val="004E7716"/>
    <w:rsid w:val="00540247"/>
    <w:rsid w:val="00590F2D"/>
    <w:rsid w:val="00634CFD"/>
    <w:rsid w:val="006459DF"/>
    <w:rsid w:val="007B52ED"/>
    <w:rsid w:val="00BD3F99"/>
    <w:rsid w:val="00C346EB"/>
    <w:rsid w:val="00C3541A"/>
    <w:rsid w:val="00C55A54"/>
    <w:rsid w:val="00CC5E83"/>
    <w:rsid w:val="00D778E4"/>
    <w:rsid w:val="00E00E29"/>
    <w:rsid w:val="00E9495E"/>
    <w:rsid w:val="00EB29CA"/>
    <w:rsid w:val="00F03EA0"/>
    <w:rsid w:val="00F4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A7F8C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287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kadirulgul@gmail.com</cp:lastModifiedBy>
  <cp:revision>7</cp:revision>
  <cp:lastPrinted>2023-07-14T07:03:00Z</cp:lastPrinted>
  <dcterms:created xsi:type="dcterms:W3CDTF">2023-07-08T13:41:00Z</dcterms:created>
  <dcterms:modified xsi:type="dcterms:W3CDTF">2025-10-23T10:28:00Z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